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FA216" w14:textId="57F0C543" w:rsidR="00295997" w:rsidRDefault="00295997" w:rsidP="00295997">
      <w:pPr>
        <w:ind w:right="-1144"/>
        <w:jc w:val="both"/>
        <w:rPr>
          <w:rFonts w:ascii="Times New Roman" w:hAnsi="Times New Roman" w:cs="Times New Roman"/>
          <w:b/>
          <w:bCs/>
          <w:sz w:val="28"/>
          <w:szCs w:val="28"/>
          <w:lang w:val="kk-KZ" w:eastAsia="ru-RU"/>
        </w:rPr>
      </w:pPr>
    </w:p>
    <w:p w14:paraId="30E71BE9" w14:textId="77777777" w:rsidR="00295997" w:rsidRDefault="00295997" w:rsidP="00295997">
      <w:pPr>
        <w:ind w:left="4956" w:right="-1144" w:hanging="6"/>
        <w:jc w:val="both"/>
        <w:rPr>
          <w:rFonts w:ascii="Times New Roman" w:hAnsi="Times New Roman" w:cs="Times New Roman"/>
          <w:b/>
          <w:bCs/>
          <w:sz w:val="28"/>
          <w:szCs w:val="28"/>
          <w:lang w:val="kk-KZ" w:eastAsia="ru-RU"/>
        </w:rPr>
      </w:pPr>
    </w:p>
    <w:p w14:paraId="6B4136C0" w14:textId="4ACC879C" w:rsidR="00295997" w:rsidRDefault="00295997" w:rsidP="00295997">
      <w:pPr>
        <w:ind w:left="4956" w:right="-1144" w:hanging="6"/>
        <w:jc w:val="both"/>
        <w:rPr>
          <w:rFonts w:ascii="Times New Roman" w:hAnsi="Times New Roman" w:cs="Times New Roman"/>
          <w:b/>
          <w:bCs/>
          <w:sz w:val="28"/>
          <w:szCs w:val="28"/>
          <w:lang w:val="kk-KZ" w:eastAsia="ru-RU"/>
        </w:rPr>
      </w:pPr>
    </w:p>
    <w:p w14:paraId="237B5792" w14:textId="615DD66C" w:rsidR="007F4C96" w:rsidRPr="007F4C96" w:rsidRDefault="007F4C96" w:rsidP="007F4C96">
      <w:pPr>
        <w:ind w:right="-1144"/>
        <w:rPr>
          <w:rFonts w:ascii="Times New Roman" w:hAnsi="Times New Roman" w:cs="Times New Roman"/>
          <w:b/>
          <w:bCs/>
          <w:sz w:val="28"/>
          <w:szCs w:val="28"/>
          <w:lang w:val="kk-KZ" w:eastAsia="ru-RU"/>
        </w:rPr>
      </w:pPr>
      <w:r>
        <w:rPr>
          <w:rFonts w:ascii="Times New Roman" w:hAnsi="Times New Roman" w:cs="Times New Roman"/>
          <w:sz w:val="28"/>
          <w:szCs w:val="28"/>
          <w:lang w:val="kk-KZ" w:eastAsia="ru-RU"/>
        </w:rPr>
        <w:t xml:space="preserve">                         </w:t>
      </w:r>
      <w:r w:rsidRPr="007F4C96">
        <w:rPr>
          <w:rFonts w:ascii="Times New Roman" w:hAnsi="Times New Roman" w:cs="Times New Roman"/>
          <w:b/>
          <w:bCs/>
          <w:sz w:val="28"/>
          <w:szCs w:val="28"/>
          <w:lang w:eastAsia="ru-RU"/>
        </w:rPr>
        <w:t>«Кітап оқитын ұлт</w:t>
      </w:r>
      <w:r w:rsidRPr="007F4C96">
        <w:rPr>
          <w:rFonts w:ascii="Times New Roman" w:hAnsi="Times New Roman" w:cs="Times New Roman"/>
          <w:b/>
          <w:bCs/>
          <w:sz w:val="28"/>
          <w:szCs w:val="28"/>
          <w:lang w:val="kk-KZ" w:eastAsia="ru-RU"/>
        </w:rPr>
        <w:t>-Читающая нация</w:t>
      </w:r>
      <w:r w:rsidRPr="007F4C96">
        <w:rPr>
          <w:rFonts w:ascii="Times New Roman" w:hAnsi="Times New Roman" w:cs="Times New Roman"/>
          <w:b/>
          <w:bCs/>
          <w:sz w:val="28"/>
          <w:szCs w:val="28"/>
          <w:lang w:eastAsia="ru-RU"/>
        </w:rPr>
        <w:t>» жобасы</w:t>
      </w:r>
    </w:p>
    <w:p w14:paraId="6FF68760" w14:textId="77777777" w:rsidR="007F4C96" w:rsidRPr="00295997" w:rsidRDefault="007F4C96" w:rsidP="00295997">
      <w:pPr>
        <w:ind w:left="4956" w:right="-1144" w:hanging="6"/>
        <w:jc w:val="both"/>
        <w:rPr>
          <w:rFonts w:ascii="Times New Roman" w:hAnsi="Times New Roman" w:cs="Times New Roman"/>
          <w:b/>
          <w:bCs/>
          <w:sz w:val="28"/>
          <w:szCs w:val="28"/>
          <w:lang w:val="kk-KZ" w:eastAsia="ru-RU"/>
        </w:rPr>
      </w:pPr>
    </w:p>
    <w:p w14:paraId="30CADF64" w14:textId="68D41C74" w:rsidR="005171EF" w:rsidRDefault="005171EF" w:rsidP="005171EF">
      <w:pPr>
        <w:ind w:firstLine="720"/>
        <w:jc w:val="both"/>
        <w:rPr>
          <w:rFonts w:ascii="Times New Roman" w:hAnsi="Times New Roman" w:cs="Times New Roman"/>
          <w:sz w:val="28"/>
          <w:szCs w:val="28"/>
          <w:lang w:eastAsia="ru-RU"/>
        </w:rPr>
      </w:pPr>
      <w:r w:rsidRPr="005171EF">
        <w:rPr>
          <w:rFonts w:ascii="Times New Roman" w:hAnsi="Times New Roman" w:cs="Times New Roman"/>
          <w:sz w:val="28"/>
          <w:szCs w:val="28"/>
          <w:lang w:eastAsia="ru-RU"/>
        </w:rPr>
        <w:t>Қазақстан Республикасы Президенті Қасым-Жомарт Кемелұлы Тоқаевтың кітап оқу мәдениетін дамыту, зерделі ұлт қалыптастыру және шығармашыл, жасампаз және бәсекеге қабілетті тұлғаны дамыту үшін жағдай жасау мақсатында, 2026 жылы «Кітап оқитын ұлт</w:t>
      </w:r>
      <w:r w:rsidR="007F4C96">
        <w:rPr>
          <w:rFonts w:ascii="Times New Roman" w:hAnsi="Times New Roman" w:cs="Times New Roman"/>
          <w:sz w:val="28"/>
          <w:szCs w:val="28"/>
          <w:lang w:val="kk-KZ" w:eastAsia="ru-RU"/>
        </w:rPr>
        <w:t>-Читающая нация</w:t>
      </w:r>
      <w:r w:rsidRPr="005171EF">
        <w:rPr>
          <w:rFonts w:ascii="Times New Roman" w:hAnsi="Times New Roman" w:cs="Times New Roman"/>
          <w:sz w:val="28"/>
          <w:szCs w:val="28"/>
          <w:lang w:eastAsia="ru-RU"/>
        </w:rPr>
        <w:t>» жобасын еліміздің барлық өңір</w:t>
      </w:r>
      <w:r w:rsidR="007F4C96">
        <w:rPr>
          <w:rFonts w:ascii="Times New Roman" w:hAnsi="Times New Roman" w:cs="Times New Roman"/>
          <w:sz w:val="28"/>
          <w:szCs w:val="28"/>
          <w:lang w:val="kk-KZ" w:eastAsia="ru-RU"/>
        </w:rPr>
        <w:t>лер</w:t>
      </w:r>
      <w:r w:rsidRPr="005171EF">
        <w:rPr>
          <w:rFonts w:ascii="Times New Roman" w:hAnsi="Times New Roman" w:cs="Times New Roman"/>
          <w:sz w:val="28"/>
          <w:szCs w:val="28"/>
          <w:lang w:eastAsia="ru-RU"/>
        </w:rPr>
        <w:t>інде кең көлемде жүзеге асыру жоспарлан</w:t>
      </w:r>
      <w:r w:rsidR="008A3EAF">
        <w:rPr>
          <w:rFonts w:ascii="Times New Roman" w:hAnsi="Times New Roman" w:cs="Times New Roman"/>
          <w:sz w:val="28"/>
          <w:szCs w:val="28"/>
          <w:lang w:val="kk-KZ" w:eastAsia="ru-RU"/>
        </w:rPr>
        <w:t>ды</w:t>
      </w:r>
      <w:r w:rsidRPr="005171EF">
        <w:rPr>
          <w:rFonts w:ascii="Times New Roman" w:hAnsi="Times New Roman" w:cs="Times New Roman"/>
          <w:sz w:val="28"/>
          <w:szCs w:val="28"/>
          <w:lang w:eastAsia="ru-RU"/>
        </w:rPr>
        <w:t>.</w:t>
      </w:r>
    </w:p>
    <w:p w14:paraId="0DD74D2D" w14:textId="73433AFB" w:rsidR="005171EF" w:rsidRPr="005171EF" w:rsidRDefault="005171EF" w:rsidP="005171EF">
      <w:pPr>
        <w:ind w:firstLine="720"/>
        <w:jc w:val="both"/>
        <w:rPr>
          <w:rFonts w:ascii="Times New Roman" w:hAnsi="Times New Roman" w:cs="Times New Roman"/>
          <w:sz w:val="28"/>
          <w:szCs w:val="28"/>
          <w:lang w:eastAsia="ru-RU"/>
        </w:rPr>
      </w:pPr>
      <w:r w:rsidRPr="005171EF">
        <w:rPr>
          <w:rFonts w:ascii="Times New Roman" w:hAnsi="Times New Roman" w:cs="Times New Roman"/>
          <w:sz w:val="28"/>
          <w:szCs w:val="28"/>
          <w:lang w:eastAsia="ru-RU"/>
        </w:rPr>
        <w:t>«Кітап оқитын ұлт</w:t>
      </w:r>
      <w:r w:rsidR="007F4C96">
        <w:rPr>
          <w:rFonts w:ascii="Times New Roman" w:hAnsi="Times New Roman" w:cs="Times New Roman"/>
          <w:sz w:val="28"/>
          <w:szCs w:val="28"/>
          <w:lang w:val="kk-KZ" w:eastAsia="ru-RU"/>
        </w:rPr>
        <w:t>-Читающая нация</w:t>
      </w:r>
      <w:r w:rsidRPr="005171EF">
        <w:rPr>
          <w:rFonts w:ascii="Times New Roman" w:hAnsi="Times New Roman" w:cs="Times New Roman"/>
          <w:sz w:val="28"/>
          <w:szCs w:val="28"/>
          <w:lang w:eastAsia="ru-RU"/>
        </w:rPr>
        <w:t xml:space="preserve">» жобасы – Қазақстан Республикасы халқының арасында тұрақты </w:t>
      </w:r>
      <w:r>
        <w:rPr>
          <w:rFonts w:ascii="Times New Roman" w:hAnsi="Times New Roman" w:cs="Times New Roman"/>
          <w:sz w:val="28"/>
          <w:szCs w:val="28"/>
          <w:lang w:val="kk-KZ" w:eastAsia="ru-RU"/>
        </w:rPr>
        <w:t xml:space="preserve">кітап </w:t>
      </w:r>
      <w:r w:rsidRPr="005171EF">
        <w:rPr>
          <w:rFonts w:ascii="Times New Roman" w:hAnsi="Times New Roman" w:cs="Times New Roman"/>
          <w:sz w:val="28"/>
          <w:szCs w:val="28"/>
          <w:lang w:eastAsia="ru-RU"/>
        </w:rPr>
        <w:t>оқу мәдениетін қалыптастыруға, сыни және талдамалық ойлауды дамытуға, сондай-ақ кітапты барлық жас және әлеуметтік топтар арасында білім көзі ретінде танымал етуге бағытталған ауқымды зияткерлік-ағартушылық бастама.</w:t>
      </w:r>
    </w:p>
    <w:p w14:paraId="0C49D623" w14:textId="753AA6EB" w:rsidR="005171EF" w:rsidRDefault="005171EF" w:rsidP="005171EF">
      <w:pPr>
        <w:ind w:firstLine="720"/>
        <w:jc w:val="both"/>
        <w:rPr>
          <w:rFonts w:ascii="Times New Roman" w:hAnsi="Times New Roman" w:cs="Times New Roman"/>
          <w:sz w:val="28"/>
          <w:szCs w:val="28"/>
          <w:lang w:eastAsia="ru-RU"/>
        </w:rPr>
      </w:pPr>
      <w:r w:rsidRPr="005171EF">
        <w:rPr>
          <w:rFonts w:ascii="Times New Roman" w:hAnsi="Times New Roman" w:cs="Times New Roman"/>
          <w:sz w:val="28"/>
          <w:szCs w:val="28"/>
          <w:lang w:eastAsia="ru-RU"/>
        </w:rPr>
        <w:t>Аталған жоба өңір тұрғындарының мәдени және рухани дамуына оң әсерін тигізіп, кітапханалардың, білім беру және мәдениет ұйымдарының қызметін жандандыруға, сондай-ақ қоғамда білім мен кітап құндылығын дәріптеуге мүмкіндік береді.</w:t>
      </w:r>
    </w:p>
    <w:p w14:paraId="66226966" w14:textId="6596DF1F" w:rsidR="007F4C96" w:rsidRDefault="007F4C96" w:rsidP="005171EF">
      <w:pPr>
        <w:ind w:firstLine="720"/>
        <w:jc w:val="both"/>
        <w:rPr>
          <w:rFonts w:ascii="Times New Roman" w:hAnsi="Times New Roman" w:cs="Times New Roman"/>
          <w:sz w:val="28"/>
          <w:szCs w:val="28"/>
          <w:lang w:val="kk-KZ" w:eastAsia="ru-RU"/>
        </w:rPr>
      </w:pPr>
      <w:r w:rsidRPr="005171EF">
        <w:rPr>
          <w:rFonts w:ascii="Times New Roman" w:hAnsi="Times New Roman" w:cs="Times New Roman"/>
          <w:sz w:val="28"/>
          <w:szCs w:val="28"/>
          <w:lang w:eastAsia="ru-RU"/>
        </w:rPr>
        <w:t>«Кітап оқитын ұлт</w:t>
      </w:r>
      <w:r>
        <w:rPr>
          <w:rFonts w:ascii="Times New Roman" w:hAnsi="Times New Roman" w:cs="Times New Roman"/>
          <w:sz w:val="28"/>
          <w:szCs w:val="28"/>
          <w:lang w:val="kk-KZ" w:eastAsia="ru-RU"/>
        </w:rPr>
        <w:t>-Читающая нация</w:t>
      </w:r>
      <w:r w:rsidRPr="005171EF">
        <w:rPr>
          <w:rFonts w:ascii="Times New Roman" w:hAnsi="Times New Roman" w:cs="Times New Roman"/>
          <w:sz w:val="28"/>
          <w:szCs w:val="28"/>
          <w:lang w:eastAsia="ru-RU"/>
        </w:rPr>
        <w:t>» жобасы</w:t>
      </w:r>
      <w:r>
        <w:rPr>
          <w:rFonts w:ascii="Times New Roman" w:hAnsi="Times New Roman" w:cs="Times New Roman"/>
          <w:sz w:val="28"/>
          <w:szCs w:val="28"/>
          <w:lang w:val="kk-KZ" w:eastAsia="ru-RU"/>
        </w:rPr>
        <w:t xml:space="preserve">н іске асыру мақсатында «Кітап оқитын ұлт» республикалық кітап оқу марафоны 2026 жылдың  қыркүйегінен басталып, 2027 жылдың наурыз айында аяқталады. Осы аралықта қатысушылар әр бағыт бойынша таңдап алып, 15 кітапты оқып шығады. </w:t>
      </w:r>
    </w:p>
    <w:p w14:paraId="5789435C" w14:textId="2F2C5AD2" w:rsidR="007F4C96" w:rsidRPr="00C43D36" w:rsidRDefault="007F4C96" w:rsidP="007F4C96">
      <w:pPr>
        <w:pStyle w:val="ae"/>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таңда </w:t>
      </w:r>
      <w:r>
        <w:rPr>
          <w:rFonts w:ascii="Times New Roman" w:hAnsi="Times New Roman" w:cs="Times New Roman"/>
          <w:sz w:val="28"/>
          <w:szCs w:val="28"/>
          <w:lang w:val="kk-KZ"/>
        </w:rPr>
        <w:t xml:space="preserve">Сіздерге </w:t>
      </w:r>
      <w:r w:rsidRPr="00C43D36">
        <w:rPr>
          <w:rFonts w:ascii="Times New Roman" w:hAnsi="Times New Roman" w:cs="Times New Roman"/>
          <w:sz w:val="28"/>
          <w:szCs w:val="28"/>
          <w:lang w:val="kk-KZ"/>
        </w:rPr>
        <w:t xml:space="preserve"> «Кітап оқитын ұлт</w:t>
      </w:r>
      <w:r>
        <w:rPr>
          <w:rFonts w:ascii="Times New Roman" w:hAnsi="Times New Roman" w:cs="Times New Roman"/>
          <w:sz w:val="28"/>
          <w:szCs w:val="28"/>
          <w:lang w:val="kk-KZ"/>
        </w:rPr>
        <w:t>-Читающая нация</w:t>
      </w:r>
      <w:r w:rsidRPr="00C43D36">
        <w:rPr>
          <w:rFonts w:ascii="Times New Roman" w:hAnsi="Times New Roman" w:cs="Times New Roman"/>
          <w:sz w:val="28"/>
          <w:szCs w:val="28"/>
          <w:lang w:val="kk-KZ"/>
        </w:rPr>
        <w:t>» кітап оқу марафонының https://reading-nation.kz/ сайты техникалық режимде іске қосылғанын хабарлаймыз.</w:t>
      </w:r>
    </w:p>
    <w:p w14:paraId="47E9F970" w14:textId="77777777" w:rsidR="007F4C96" w:rsidRDefault="007F4C96" w:rsidP="007F4C96">
      <w:pPr>
        <w:pStyle w:val="ae"/>
        <w:ind w:firstLine="708"/>
        <w:jc w:val="both"/>
        <w:rPr>
          <w:rFonts w:ascii="Times New Roman" w:hAnsi="Times New Roman" w:cs="Times New Roman"/>
          <w:sz w:val="28"/>
          <w:szCs w:val="28"/>
          <w:lang w:val="kk-KZ"/>
        </w:rPr>
      </w:pPr>
      <w:r w:rsidRPr="00C43D36">
        <w:rPr>
          <w:rFonts w:ascii="Times New Roman" w:hAnsi="Times New Roman" w:cs="Times New Roman"/>
          <w:sz w:val="28"/>
          <w:szCs w:val="28"/>
          <w:lang w:val="kk-KZ"/>
        </w:rPr>
        <w:t xml:space="preserve">Осыған байланысты </w:t>
      </w:r>
      <w:r>
        <w:rPr>
          <w:rFonts w:ascii="Times New Roman" w:hAnsi="Times New Roman" w:cs="Times New Roman"/>
          <w:sz w:val="28"/>
          <w:szCs w:val="28"/>
          <w:lang w:val="kk-KZ"/>
        </w:rPr>
        <w:t>аталған жобаға қатысушыларды тіркеу жұмысы басталды.</w:t>
      </w:r>
    </w:p>
    <w:p w14:paraId="76130F6E" w14:textId="77777777" w:rsidR="007F4C96" w:rsidRPr="00C43D36" w:rsidRDefault="007F4C96" w:rsidP="007F4C96">
      <w:pPr>
        <w:pStyle w:val="ae"/>
        <w:jc w:val="both"/>
        <w:rPr>
          <w:rFonts w:ascii="Times New Roman" w:hAnsi="Times New Roman" w:cs="Times New Roman"/>
          <w:sz w:val="28"/>
          <w:szCs w:val="28"/>
          <w:lang w:val="kk-KZ"/>
        </w:rPr>
      </w:pPr>
      <w:hyperlink r:id="rId5" w:history="1">
        <w:r w:rsidRPr="00C43D36">
          <w:rPr>
            <w:rStyle w:val="af"/>
            <w:rFonts w:ascii="Times New Roman" w:hAnsi="Times New Roman" w:cs="Times New Roman"/>
            <w:sz w:val="28"/>
            <w:szCs w:val="28"/>
            <w:lang w:val="kk-KZ"/>
          </w:rPr>
          <w:t>https://reading-nation.kz/</w:t>
        </w:r>
      </w:hyperlink>
      <w:r>
        <w:rPr>
          <w:rFonts w:ascii="Times New Roman" w:hAnsi="Times New Roman" w:cs="Times New Roman"/>
          <w:sz w:val="28"/>
          <w:szCs w:val="28"/>
          <w:lang w:val="kk-KZ"/>
        </w:rPr>
        <w:t xml:space="preserve"> сайтына өздеріңіз таңдаған бағыт бойынша тіркелулеріңізді сұраймыз!</w:t>
      </w:r>
    </w:p>
    <w:p w14:paraId="545CAE71" w14:textId="77777777" w:rsidR="007F4C96" w:rsidRDefault="007F4C96" w:rsidP="007F4C96">
      <w:pPr>
        <w:pStyle w:val="ae"/>
        <w:jc w:val="both"/>
        <w:rPr>
          <w:rFonts w:ascii="Times New Roman" w:hAnsi="Times New Roman" w:cs="Times New Roman"/>
          <w:sz w:val="28"/>
          <w:szCs w:val="28"/>
        </w:rPr>
      </w:pPr>
    </w:p>
    <w:p w14:paraId="5AA3913E" w14:textId="77777777" w:rsidR="007F4C96" w:rsidRDefault="007F4C96" w:rsidP="007F4C96">
      <w:pPr>
        <w:pStyle w:val="ae"/>
        <w:jc w:val="both"/>
        <w:rPr>
          <w:rFonts w:ascii="Times New Roman" w:hAnsi="Times New Roman" w:cs="Times New Roman"/>
          <w:sz w:val="28"/>
          <w:szCs w:val="28"/>
        </w:rPr>
      </w:pPr>
    </w:p>
    <w:p w14:paraId="30EB8B3A" w14:textId="77777777" w:rsidR="007F4C96" w:rsidRDefault="007F4C96" w:rsidP="007F4C96">
      <w:pPr>
        <w:pStyle w:val="ae"/>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66D3412" w14:textId="77777777" w:rsidR="007F4C96" w:rsidRDefault="007F4C96" w:rsidP="007F4C96">
      <w:pPr>
        <w:pStyle w:val="ae"/>
        <w:jc w:val="both"/>
        <w:rPr>
          <w:rFonts w:ascii="Times New Roman" w:hAnsi="Times New Roman" w:cs="Times New Roman"/>
          <w:sz w:val="28"/>
          <w:szCs w:val="28"/>
          <w:lang w:val="kk-KZ"/>
        </w:rPr>
      </w:pPr>
    </w:p>
    <w:p w14:paraId="532A07C0" w14:textId="77777777" w:rsidR="007F4C96" w:rsidRDefault="007F4C96" w:rsidP="007F4C96">
      <w:pPr>
        <w:pStyle w:val="ae"/>
        <w:jc w:val="both"/>
        <w:rPr>
          <w:rFonts w:ascii="Times New Roman" w:hAnsi="Times New Roman" w:cs="Times New Roman"/>
          <w:sz w:val="28"/>
          <w:szCs w:val="28"/>
          <w:lang w:val="kk-KZ"/>
        </w:rPr>
      </w:pPr>
    </w:p>
    <w:p w14:paraId="32B35847" w14:textId="77777777" w:rsidR="007F4C96" w:rsidRDefault="007F4C96" w:rsidP="007F4C96">
      <w:pPr>
        <w:pStyle w:val="ae"/>
        <w:jc w:val="both"/>
        <w:rPr>
          <w:rFonts w:ascii="Times New Roman" w:hAnsi="Times New Roman" w:cs="Times New Roman"/>
          <w:sz w:val="28"/>
          <w:szCs w:val="28"/>
          <w:lang w:val="kk-KZ"/>
        </w:rPr>
      </w:pPr>
    </w:p>
    <w:p w14:paraId="4E9BF2AB" w14:textId="77777777" w:rsidR="007F4C96" w:rsidRDefault="007F4C96" w:rsidP="007F4C96">
      <w:pPr>
        <w:pStyle w:val="ae"/>
        <w:jc w:val="both"/>
        <w:rPr>
          <w:rFonts w:ascii="Times New Roman" w:hAnsi="Times New Roman" w:cs="Times New Roman"/>
          <w:sz w:val="28"/>
          <w:szCs w:val="28"/>
          <w:lang w:val="kk-KZ"/>
        </w:rPr>
      </w:pPr>
    </w:p>
    <w:p w14:paraId="17EEB283" w14:textId="77777777" w:rsidR="007F4C96" w:rsidRDefault="007F4C96" w:rsidP="007F4C96">
      <w:pPr>
        <w:pStyle w:val="ae"/>
        <w:jc w:val="both"/>
        <w:rPr>
          <w:rFonts w:ascii="Times New Roman" w:hAnsi="Times New Roman" w:cs="Times New Roman"/>
          <w:sz w:val="28"/>
          <w:szCs w:val="28"/>
          <w:lang w:val="kk-KZ"/>
        </w:rPr>
      </w:pPr>
    </w:p>
    <w:p w14:paraId="18A9AE06" w14:textId="77777777" w:rsidR="007F4C96" w:rsidRDefault="007F4C96" w:rsidP="007F4C96">
      <w:pPr>
        <w:pStyle w:val="ae"/>
        <w:jc w:val="both"/>
        <w:rPr>
          <w:rFonts w:ascii="Times New Roman" w:hAnsi="Times New Roman" w:cs="Times New Roman"/>
          <w:sz w:val="28"/>
          <w:szCs w:val="28"/>
          <w:lang w:val="kk-KZ"/>
        </w:rPr>
      </w:pPr>
    </w:p>
    <w:p w14:paraId="6CEB9E9E" w14:textId="77777777" w:rsidR="007F4C96" w:rsidRDefault="007F4C96" w:rsidP="007F4C96">
      <w:pPr>
        <w:pStyle w:val="ae"/>
        <w:jc w:val="both"/>
        <w:rPr>
          <w:rFonts w:ascii="Times New Roman" w:hAnsi="Times New Roman" w:cs="Times New Roman"/>
          <w:sz w:val="28"/>
          <w:szCs w:val="28"/>
          <w:lang w:val="kk-KZ"/>
        </w:rPr>
      </w:pPr>
    </w:p>
    <w:p w14:paraId="413D49F9" w14:textId="77777777" w:rsidR="007F4C96" w:rsidRDefault="007F4C96" w:rsidP="007F4C96">
      <w:pPr>
        <w:pStyle w:val="ae"/>
        <w:jc w:val="both"/>
        <w:rPr>
          <w:rFonts w:ascii="Times New Roman" w:hAnsi="Times New Roman" w:cs="Times New Roman"/>
          <w:sz w:val="28"/>
          <w:szCs w:val="28"/>
          <w:lang w:val="kk-KZ"/>
        </w:rPr>
      </w:pPr>
    </w:p>
    <w:p w14:paraId="5FB5CF94" w14:textId="77777777" w:rsidR="007F4C96" w:rsidRDefault="007F4C96" w:rsidP="007F4C96">
      <w:pPr>
        <w:pStyle w:val="ae"/>
        <w:jc w:val="both"/>
        <w:rPr>
          <w:rFonts w:ascii="Times New Roman" w:hAnsi="Times New Roman" w:cs="Times New Roman"/>
          <w:sz w:val="28"/>
          <w:szCs w:val="28"/>
          <w:lang w:val="kk-KZ"/>
        </w:rPr>
      </w:pPr>
    </w:p>
    <w:p w14:paraId="7D2EDECF" w14:textId="77777777" w:rsidR="007F4C96" w:rsidRDefault="007F4C96" w:rsidP="007F4C96">
      <w:pPr>
        <w:pStyle w:val="ae"/>
        <w:jc w:val="both"/>
        <w:rPr>
          <w:rFonts w:ascii="Times New Roman" w:hAnsi="Times New Roman" w:cs="Times New Roman"/>
          <w:sz w:val="28"/>
          <w:szCs w:val="28"/>
          <w:lang w:val="kk-KZ"/>
        </w:rPr>
      </w:pPr>
    </w:p>
    <w:p w14:paraId="091CF9A6" w14:textId="77777777" w:rsidR="007F4C96" w:rsidRDefault="007F4C96" w:rsidP="007F4C96">
      <w:pPr>
        <w:pStyle w:val="ae"/>
        <w:jc w:val="both"/>
        <w:rPr>
          <w:rFonts w:ascii="Times New Roman" w:hAnsi="Times New Roman" w:cs="Times New Roman"/>
          <w:sz w:val="28"/>
          <w:szCs w:val="28"/>
          <w:lang w:val="kk-KZ"/>
        </w:rPr>
      </w:pPr>
    </w:p>
    <w:p w14:paraId="5D7CDABC" w14:textId="77777777" w:rsidR="007F4C96" w:rsidRDefault="007F4C96" w:rsidP="007F4C96">
      <w:pPr>
        <w:pStyle w:val="ae"/>
        <w:jc w:val="both"/>
        <w:rPr>
          <w:rFonts w:ascii="Times New Roman" w:hAnsi="Times New Roman" w:cs="Times New Roman"/>
          <w:sz w:val="28"/>
          <w:szCs w:val="28"/>
          <w:lang w:val="kk-KZ"/>
        </w:rPr>
      </w:pPr>
    </w:p>
    <w:p w14:paraId="49AB4A54" w14:textId="77777777" w:rsidR="007F4C96" w:rsidRDefault="007F4C96" w:rsidP="007F4C96">
      <w:pPr>
        <w:pStyle w:val="ae"/>
        <w:jc w:val="both"/>
        <w:rPr>
          <w:rFonts w:ascii="Times New Roman" w:hAnsi="Times New Roman" w:cs="Times New Roman"/>
          <w:sz w:val="28"/>
          <w:szCs w:val="28"/>
          <w:lang w:val="kk-KZ"/>
        </w:rPr>
      </w:pPr>
    </w:p>
    <w:p w14:paraId="3AC9F93E" w14:textId="77777777" w:rsidR="007F4C96" w:rsidRDefault="007F4C96" w:rsidP="007F4C96">
      <w:pPr>
        <w:pStyle w:val="ae"/>
        <w:jc w:val="both"/>
        <w:rPr>
          <w:rFonts w:ascii="Times New Roman" w:hAnsi="Times New Roman" w:cs="Times New Roman"/>
          <w:sz w:val="28"/>
          <w:szCs w:val="28"/>
          <w:lang w:val="kk-KZ"/>
        </w:rPr>
      </w:pPr>
    </w:p>
    <w:p w14:paraId="2E18A291" w14:textId="3C6532B3" w:rsidR="007F4C96" w:rsidRPr="007F4C96" w:rsidRDefault="007F4C96" w:rsidP="007F4C96">
      <w:pPr>
        <w:pStyle w:val="ae"/>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7F4C96">
        <w:rPr>
          <w:rFonts w:ascii="Times New Roman" w:hAnsi="Times New Roman" w:cs="Times New Roman"/>
          <w:sz w:val="28"/>
          <w:szCs w:val="28"/>
        </w:rPr>
        <w:t>В целях развития культуры чтения, формирования грамотной и интеллектуально развитой нации, а также создания условий для развития творческой, созидательной и конкурентоспособной личности Президент Республики Казахстан Касым-</w:t>
      </w:r>
      <w:proofErr w:type="spellStart"/>
      <w:r w:rsidRPr="007F4C96">
        <w:rPr>
          <w:rFonts w:ascii="Times New Roman" w:hAnsi="Times New Roman" w:cs="Times New Roman"/>
          <w:sz w:val="28"/>
          <w:szCs w:val="28"/>
        </w:rPr>
        <w:t>Жомарт</w:t>
      </w:r>
      <w:proofErr w:type="spellEnd"/>
      <w:r w:rsidRPr="007F4C96">
        <w:rPr>
          <w:rFonts w:ascii="Times New Roman" w:hAnsi="Times New Roman" w:cs="Times New Roman"/>
          <w:sz w:val="28"/>
          <w:szCs w:val="28"/>
        </w:rPr>
        <w:t xml:space="preserve"> </w:t>
      </w:r>
      <w:proofErr w:type="spellStart"/>
      <w:r w:rsidRPr="007F4C96">
        <w:rPr>
          <w:rFonts w:ascii="Times New Roman" w:hAnsi="Times New Roman" w:cs="Times New Roman"/>
          <w:sz w:val="28"/>
          <w:szCs w:val="28"/>
        </w:rPr>
        <w:t>Кемелевич</w:t>
      </w:r>
      <w:proofErr w:type="spellEnd"/>
      <w:r w:rsidRPr="007F4C96">
        <w:rPr>
          <w:rFonts w:ascii="Times New Roman" w:hAnsi="Times New Roman" w:cs="Times New Roman"/>
          <w:sz w:val="28"/>
          <w:szCs w:val="28"/>
        </w:rPr>
        <w:t xml:space="preserve"> Токаев в 2026 году </w:t>
      </w:r>
      <w:r w:rsidR="008A3EAF">
        <w:rPr>
          <w:rFonts w:ascii="Times New Roman" w:hAnsi="Times New Roman" w:cs="Times New Roman"/>
          <w:sz w:val="28"/>
          <w:szCs w:val="28"/>
          <w:lang w:val="kk-KZ"/>
        </w:rPr>
        <w:t>запустил</w:t>
      </w:r>
      <w:r w:rsidRPr="007F4C96">
        <w:rPr>
          <w:rFonts w:ascii="Times New Roman" w:hAnsi="Times New Roman" w:cs="Times New Roman"/>
          <w:sz w:val="28"/>
          <w:szCs w:val="28"/>
        </w:rPr>
        <w:t xml:space="preserve"> широкомасштабную реализацию проекта «</w:t>
      </w:r>
      <w:proofErr w:type="spellStart"/>
      <w:r w:rsidRPr="007F4C96">
        <w:rPr>
          <w:rFonts w:ascii="Times New Roman" w:hAnsi="Times New Roman" w:cs="Times New Roman"/>
          <w:sz w:val="28"/>
          <w:szCs w:val="28"/>
        </w:rPr>
        <w:t>Кітап</w:t>
      </w:r>
      <w:proofErr w:type="spellEnd"/>
      <w:r w:rsidRPr="007F4C96">
        <w:rPr>
          <w:rFonts w:ascii="Times New Roman" w:hAnsi="Times New Roman" w:cs="Times New Roman"/>
          <w:sz w:val="28"/>
          <w:szCs w:val="28"/>
        </w:rPr>
        <w:t xml:space="preserve"> </w:t>
      </w:r>
      <w:proofErr w:type="spellStart"/>
      <w:r w:rsidRPr="007F4C96">
        <w:rPr>
          <w:rFonts w:ascii="Times New Roman" w:hAnsi="Times New Roman" w:cs="Times New Roman"/>
          <w:sz w:val="28"/>
          <w:szCs w:val="28"/>
        </w:rPr>
        <w:t>оқитын</w:t>
      </w:r>
      <w:proofErr w:type="spellEnd"/>
      <w:r w:rsidRPr="007F4C96">
        <w:rPr>
          <w:rFonts w:ascii="Times New Roman" w:hAnsi="Times New Roman" w:cs="Times New Roman"/>
          <w:sz w:val="28"/>
          <w:szCs w:val="28"/>
        </w:rPr>
        <w:t xml:space="preserve"> </w:t>
      </w:r>
      <w:proofErr w:type="spellStart"/>
      <w:r w:rsidRPr="007F4C96">
        <w:rPr>
          <w:rFonts w:ascii="Times New Roman" w:hAnsi="Times New Roman" w:cs="Times New Roman"/>
          <w:sz w:val="28"/>
          <w:szCs w:val="28"/>
        </w:rPr>
        <w:t>ұлт</w:t>
      </w:r>
      <w:proofErr w:type="spellEnd"/>
      <w:r w:rsidRPr="007F4C96">
        <w:rPr>
          <w:rFonts w:ascii="Times New Roman" w:hAnsi="Times New Roman" w:cs="Times New Roman"/>
          <w:sz w:val="28"/>
          <w:szCs w:val="28"/>
        </w:rPr>
        <w:t xml:space="preserve"> — Читающая нация» во всех регионах страны.</w:t>
      </w:r>
    </w:p>
    <w:p w14:paraId="022167DA" w14:textId="33545EB8" w:rsidR="007F4C96" w:rsidRPr="007F4C96" w:rsidRDefault="007F4C96" w:rsidP="007F4C96">
      <w:pPr>
        <w:pStyle w:val="ae"/>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7F4C96">
        <w:rPr>
          <w:rFonts w:ascii="Times New Roman" w:hAnsi="Times New Roman" w:cs="Times New Roman"/>
          <w:sz w:val="28"/>
          <w:szCs w:val="28"/>
        </w:rPr>
        <w:t>Проект «</w:t>
      </w:r>
      <w:proofErr w:type="spellStart"/>
      <w:r w:rsidRPr="007F4C96">
        <w:rPr>
          <w:rFonts w:ascii="Times New Roman" w:hAnsi="Times New Roman" w:cs="Times New Roman"/>
          <w:sz w:val="28"/>
          <w:szCs w:val="28"/>
        </w:rPr>
        <w:t>Кітап</w:t>
      </w:r>
      <w:proofErr w:type="spellEnd"/>
      <w:r w:rsidRPr="007F4C96">
        <w:rPr>
          <w:rFonts w:ascii="Times New Roman" w:hAnsi="Times New Roman" w:cs="Times New Roman"/>
          <w:sz w:val="28"/>
          <w:szCs w:val="28"/>
        </w:rPr>
        <w:t xml:space="preserve"> </w:t>
      </w:r>
      <w:proofErr w:type="spellStart"/>
      <w:r w:rsidRPr="007F4C96">
        <w:rPr>
          <w:rFonts w:ascii="Times New Roman" w:hAnsi="Times New Roman" w:cs="Times New Roman"/>
          <w:sz w:val="28"/>
          <w:szCs w:val="28"/>
        </w:rPr>
        <w:t>оқитын</w:t>
      </w:r>
      <w:proofErr w:type="spellEnd"/>
      <w:r w:rsidRPr="007F4C96">
        <w:rPr>
          <w:rFonts w:ascii="Times New Roman" w:hAnsi="Times New Roman" w:cs="Times New Roman"/>
          <w:sz w:val="28"/>
          <w:szCs w:val="28"/>
        </w:rPr>
        <w:t xml:space="preserve"> </w:t>
      </w:r>
      <w:proofErr w:type="spellStart"/>
      <w:r w:rsidRPr="007F4C96">
        <w:rPr>
          <w:rFonts w:ascii="Times New Roman" w:hAnsi="Times New Roman" w:cs="Times New Roman"/>
          <w:sz w:val="28"/>
          <w:szCs w:val="28"/>
        </w:rPr>
        <w:t>ұлт</w:t>
      </w:r>
      <w:proofErr w:type="spellEnd"/>
      <w:r w:rsidRPr="007F4C96">
        <w:rPr>
          <w:rFonts w:ascii="Times New Roman" w:hAnsi="Times New Roman" w:cs="Times New Roman"/>
          <w:sz w:val="28"/>
          <w:szCs w:val="28"/>
        </w:rPr>
        <w:t xml:space="preserve"> — Читающая нация» — это масштабная интеллектуально-просветительская инициатива, направленная на формирование устойчивой культуры чтения среди населения Республики Казахстан, развитие критического и аналитического мышления, а также популяризацию книги как источника знаний среди всех возрастных и социальных групп.</w:t>
      </w:r>
    </w:p>
    <w:p w14:paraId="5699BB22" w14:textId="77777777" w:rsidR="007F4C96" w:rsidRPr="007F4C96" w:rsidRDefault="007F4C96" w:rsidP="007F4C96">
      <w:pPr>
        <w:pStyle w:val="ae"/>
        <w:jc w:val="both"/>
        <w:rPr>
          <w:rFonts w:ascii="Times New Roman" w:hAnsi="Times New Roman" w:cs="Times New Roman"/>
          <w:sz w:val="28"/>
          <w:szCs w:val="28"/>
        </w:rPr>
      </w:pPr>
      <w:r w:rsidRPr="007F4C96">
        <w:rPr>
          <w:rFonts w:ascii="Times New Roman" w:hAnsi="Times New Roman" w:cs="Times New Roman"/>
          <w:sz w:val="28"/>
          <w:szCs w:val="28"/>
        </w:rPr>
        <w:t>Реализация данного проекта окажет положительное влияние на культурное и духовное развитие жителей регионов, позволит активизировать деятельность библиотек, организаций образования и культуры, а также будет способствовать популяризации ценности знаний и книги в обществе.</w:t>
      </w:r>
    </w:p>
    <w:p w14:paraId="62ACF63F" w14:textId="77777777" w:rsidR="007F4C96" w:rsidRPr="007F4C96" w:rsidRDefault="007F4C96" w:rsidP="007F4C96">
      <w:pPr>
        <w:pStyle w:val="ae"/>
        <w:jc w:val="both"/>
        <w:rPr>
          <w:rFonts w:ascii="Times New Roman" w:hAnsi="Times New Roman" w:cs="Times New Roman"/>
          <w:sz w:val="28"/>
          <w:szCs w:val="28"/>
        </w:rPr>
      </w:pPr>
      <w:r w:rsidRPr="007F4C96">
        <w:rPr>
          <w:rFonts w:ascii="Times New Roman" w:hAnsi="Times New Roman" w:cs="Times New Roman"/>
          <w:sz w:val="28"/>
          <w:szCs w:val="28"/>
        </w:rPr>
        <w:t>В целях реализации проекта «Кітап оқитын ұлт — Читающая нация» с сентября 2026 года стартует республиканский марафон чтения «Кітап оқитын ұлт», который завершится в марте 2027 года. В течение этого периода участники должны выбрать одно из направлений и прочитать 15 книг.</w:t>
      </w:r>
    </w:p>
    <w:p w14:paraId="206FB923" w14:textId="77777777" w:rsidR="007F4C96" w:rsidRPr="007F4C96" w:rsidRDefault="007F4C96" w:rsidP="007F4C96">
      <w:pPr>
        <w:pStyle w:val="ae"/>
        <w:jc w:val="both"/>
        <w:rPr>
          <w:rFonts w:ascii="Times New Roman" w:hAnsi="Times New Roman" w:cs="Times New Roman"/>
          <w:sz w:val="28"/>
          <w:szCs w:val="28"/>
        </w:rPr>
      </w:pPr>
      <w:r w:rsidRPr="007F4C96">
        <w:rPr>
          <w:rFonts w:ascii="Times New Roman" w:hAnsi="Times New Roman" w:cs="Times New Roman"/>
          <w:sz w:val="28"/>
          <w:szCs w:val="28"/>
        </w:rPr>
        <w:t xml:space="preserve">В настоящее время сообщаем, что сайт марафона чтения «Кітап оқитын ұлт — Читающая нация» </w:t>
      </w:r>
      <w:hyperlink r:id="rId6" w:tgtFrame="_new" w:history="1">
        <w:r w:rsidRPr="007F4C96">
          <w:rPr>
            <w:rStyle w:val="af"/>
            <w:rFonts w:ascii="Times New Roman" w:hAnsi="Times New Roman" w:cs="Times New Roman"/>
            <w:sz w:val="28"/>
            <w:szCs w:val="28"/>
          </w:rPr>
          <w:t>https://reading-nation.kz/</w:t>
        </w:r>
      </w:hyperlink>
      <w:r w:rsidRPr="007F4C96">
        <w:rPr>
          <w:rFonts w:ascii="Times New Roman" w:hAnsi="Times New Roman" w:cs="Times New Roman"/>
          <w:sz w:val="28"/>
          <w:szCs w:val="28"/>
        </w:rPr>
        <w:t xml:space="preserve"> запущен в техническом режиме.</w:t>
      </w:r>
    </w:p>
    <w:p w14:paraId="791E3CEB" w14:textId="77777777" w:rsidR="007F4C96" w:rsidRPr="007F4C96" w:rsidRDefault="007F4C96" w:rsidP="007F4C96">
      <w:pPr>
        <w:pStyle w:val="ae"/>
        <w:jc w:val="both"/>
        <w:rPr>
          <w:rFonts w:ascii="Times New Roman" w:hAnsi="Times New Roman" w:cs="Times New Roman"/>
          <w:sz w:val="28"/>
          <w:szCs w:val="28"/>
        </w:rPr>
      </w:pPr>
      <w:r w:rsidRPr="007F4C96">
        <w:rPr>
          <w:rFonts w:ascii="Times New Roman" w:hAnsi="Times New Roman" w:cs="Times New Roman"/>
          <w:sz w:val="28"/>
          <w:szCs w:val="28"/>
        </w:rPr>
        <w:t>В связи с этим начинается регистрация участников данного проекта.</w:t>
      </w:r>
    </w:p>
    <w:p w14:paraId="1813EEF9" w14:textId="77777777" w:rsidR="007F4C96" w:rsidRPr="007F4C96" w:rsidRDefault="007F4C96" w:rsidP="007F4C96">
      <w:pPr>
        <w:pStyle w:val="ae"/>
        <w:jc w:val="both"/>
        <w:rPr>
          <w:rFonts w:ascii="Times New Roman" w:hAnsi="Times New Roman" w:cs="Times New Roman"/>
          <w:sz w:val="28"/>
          <w:szCs w:val="28"/>
        </w:rPr>
      </w:pPr>
      <w:r w:rsidRPr="007F4C96">
        <w:rPr>
          <w:rFonts w:ascii="Times New Roman" w:hAnsi="Times New Roman" w:cs="Times New Roman"/>
          <w:sz w:val="28"/>
          <w:szCs w:val="28"/>
        </w:rPr>
        <w:t xml:space="preserve">Просим вас зарегистрироваться на сайте </w:t>
      </w:r>
      <w:hyperlink r:id="rId7" w:tgtFrame="_new" w:history="1">
        <w:r w:rsidRPr="007F4C96">
          <w:rPr>
            <w:rStyle w:val="af"/>
            <w:rFonts w:ascii="Times New Roman" w:hAnsi="Times New Roman" w:cs="Times New Roman"/>
            <w:sz w:val="28"/>
            <w:szCs w:val="28"/>
          </w:rPr>
          <w:t>https://reading-nation.kz/</w:t>
        </w:r>
      </w:hyperlink>
      <w:r w:rsidRPr="007F4C96">
        <w:rPr>
          <w:rFonts w:ascii="Times New Roman" w:hAnsi="Times New Roman" w:cs="Times New Roman"/>
          <w:sz w:val="28"/>
          <w:szCs w:val="28"/>
        </w:rPr>
        <w:t xml:space="preserve"> по выбранному вами направлению!</w:t>
      </w:r>
    </w:p>
    <w:p w14:paraId="67FA9B46" w14:textId="77777777" w:rsidR="007F4C96" w:rsidRPr="007F4C96" w:rsidRDefault="007F4C96" w:rsidP="007F4C96">
      <w:pPr>
        <w:pStyle w:val="ae"/>
        <w:jc w:val="both"/>
        <w:rPr>
          <w:rFonts w:ascii="Times New Roman" w:hAnsi="Times New Roman" w:cs="Times New Roman"/>
          <w:sz w:val="28"/>
          <w:szCs w:val="28"/>
          <w:lang w:eastAsia="ru-RU"/>
        </w:rPr>
      </w:pPr>
    </w:p>
    <w:sectPr w:rsidR="007F4C96" w:rsidRPr="007F4C96" w:rsidSect="00295997">
      <w:pgSz w:w="11906" w:h="16838"/>
      <w:pgMar w:top="477"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61FB9"/>
    <w:multiLevelType w:val="multilevel"/>
    <w:tmpl w:val="4EF6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1EF"/>
    <w:rsid w:val="001703B2"/>
    <w:rsid w:val="001E7A69"/>
    <w:rsid w:val="00295997"/>
    <w:rsid w:val="004F5440"/>
    <w:rsid w:val="005171EF"/>
    <w:rsid w:val="006D5A7C"/>
    <w:rsid w:val="007F4C96"/>
    <w:rsid w:val="008A3EAF"/>
    <w:rsid w:val="00A66438"/>
    <w:rsid w:val="00AA72F4"/>
    <w:rsid w:val="00D177DE"/>
    <w:rsid w:val="00E612BD"/>
    <w:rsid w:val="00ED777D"/>
    <w:rsid w:val="00F3628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EC3EB"/>
  <w15:chartTrackingRefBased/>
  <w15:docId w15:val="{E36DD5EC-92A5-114E-BD6D-1D6D534B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171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5171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171E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171E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171E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171E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71E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71E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71E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71E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5171E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171E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171E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171E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171E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71EF"/>
    <w:rPr>
      <w:rFonts w:eastAsiaTheme="majorEastAsia" w:cstheme="majorBidi"/>
      <w:color w:val="595959" w:themeColor="text1" w:themeTint="A6"/>
    </w:rPr>
  </w:style>
  <w:style w:type="character" w:customStyle="1" w:styleId="80">
    <w:name w:val="Заголовок 8 Знак"/>
    <w:basedOn w:val="a0"/>
    <w:link w:val="8"/>
    <w:uiPriority w:val="9"/>
    <w:semiHidden/>
    <w:rsid w:val="005171E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71EF"/>
    <w:rPr>
      <w:rFonts w:eastAsiaTheme="majorEastAsia" w:cstheme="majorBidi"/>
      <w:color w:val="272727" w:themeColor="text1" w:themeTint="D8"/>
    </w:rPr>
  </w:style>
  <w:style w:type="paragraph" w:styleId="a3">
    <w:name w:val="Title"/>
    <w:basedOn w:val="a"/>
    <w:next w:val="a"/>
    <w:link w:val="a4"/>
    <w:uiPriority w:val="10"/>
    <w:qFormat/>
    <w:rsid w:val="005171E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171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71EF"/>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171E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171EF"/>
    <w:pPr>
      <w:spacing w:before="160" w:after="160"/>
      <w:jc w:val="center"/>
    </w:pPr>
    <w:rPr>
      <w:i/>
      <w:iCs/>
      <w:color w:val="404040" w:themeColor="text1" w:themeTint="BF"/>
    </w:rPr>
  </w:style>
  <w:style w:type="character" w:customStyle="1" w:styleId="22">
    <w:name w:val="Цитата 2 Знак"/>
    <w:basedOn w:val="a0"/>
    <w:link w:val="21"/>
    <w:uiPriority w:val="29"/>
    <w:rsid w:val="005171EF"/>
    <w:rPr>
      <w:i/>
      <w:iCs/>
      <w:color w:val="404040" w:themeColor="text1" w:themeTint="BF"/>
    </w:rPr>
  </w:style>
  <w:style w:type="paragraph" w:styleId="a7">
    <w:name w:val="List Paragraph"/>
    <w:basedOn w:val="a"/>
    <w:uiPriority w:val="34"/>
    <w:qFormat/>
    <w:rsid w:val="005171EF"/>
    <w:pPr>
      <w:ind w:left="720"/>
      <w:contextualSpacing/>
    </w:pPr>
  </w:style>
  <w:style w:type="character" w:styleId="a8">
    <w:name w:val="Intense Emphasis"/>
    <w:basedOn w:val="a0"/>
    <w:uiPriority w:val="21"/>
    <w:qFormat/>
    <w:rsid w:val="005171EF"/>
    <w:rPr>
      <w:i/>
      <w:iCs/>
      <w:color w:val="0F4761" w:themeColor="accent1" w:themeShade="BF"/>
    </w:rPr>
  </w:style>
  <w:style w:type="paragraph" w:styleId="a9">
    <w:name w:val="Intense Quote"/>
    <w:basedOn w:val="a"/>
    <w:next w:val="a"/>
    <w:link w:val="aa"/>
    <w:uiPriority w:val="30"/>
    <w:qFormat/>
    <w:rsid w:val="005171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171EF"/>
    <w:rPr>
      <w:i/>
      <w:iCs/>
      <w:color w:val="0F4761" w:themeColor="accent1" w:themeShade="BF"/>
    </w:rPr>
  </w:style>
  <w:style w:type="character" w:styleId="ab">
    <w:name w:val="Intense Reference"/>
    <w:basedOn w:val="a0"/>
    <w:uiPriority w:val="32"/>
    <w:qFormat/>
    <w:rsid w:val="005171EF"/>
    <w:rPr>
      <w:b/>
      <w:bCs/>
      <w:smallCaps/>
      <w:color w:val="0F4761" w:themeColor="accent1" w:themeShade="BF"/>
      <w:spacing w:val="5"/>
    </w:rPr>
  </w:style>
  <w:style w:type="paragraph" w:styleId="ac">
    <w:name w:val="Normal (Web)"/>
    <w:basedOn w:val="a"/>
    <w:uiPriority w:val="99"/>
    <w:semiHidden/>
    <w:unhideWhenUsed/>
    <w:rsid w:val="005171EF"/>
    <w:pPr>
      <w:spacing w:before="100" w:beforeAutospacing="1" w:after="100" w:afterAutospacing="1"/>
    </w:pPr>
    <w:rPr>
      <w:rFonts w:ascii="Times New Roman" w:eastAsia="Times New Roman" w:hAnsi="Times New Roman" w:cs="Times New Roman"/>
      <w:kern w:val="0"/>
      <w:lang w:eastAsia="ru-RU"/>
      <w14:ligatures w14:val="none"/>
    </w:rPr>
  </w:style>
  <w:style w:type="character" w:styleId="ad">
    <w:name w:val="Emphasis"/>
    <w:basedOn w:val="a0"/>
    <w:uiPriority w:val="20"/>
    <w:qFormat/>
    <w:rsid w:val="005171EF"/>
    <w:rPr>
      <w:i/>
      <w:iCs/>
    </w:rPr>
  </w:style>
  <w:style w:type="paragraph" w:styleId="ae">
    <w:name w:val="No Spacing"/>
    <w:uiPriority w:val="1"/>
    <w:qFormat/>
    <w:rsid w:val="007F4C96"/>
    <w:rPr>
      <w:kern w:val="0"/>
      <w:sz w:val="22"/>
      <w:szCs w:val="22"/>
      <w:lang w:val="ru-RU"/>
      <w14:ligatures w14:val="none"/>
    </w:rPr>
  </w:style>
  <w:style w:type="character" w:styleId="af">
    <w:name w:val="Hyperlink"/>
    <w:basedOn w:val="a0"/>
    <w:uiPriority w:val="99"/>
    <w:unhideWhenUsed/>
    <w:rsid w:val="007F4C96"/>
    <w:rPr>
      <w:color w:val="467886" w:themeColor="hyperlink"/>
      <w:u w:val="single"/>
    </w:rPr>
  </w:style>
  <w:style w:type="paragraph" w:customStyle="1" w:styleId="pdq2pgselectionanchorcontainer">
    <w:name w:val="pdq2pg_selectionanchorcontainer"/>
    <w:basedOn w:val="a"/>
    <w:rsid w:val="007F4C96"/>
    <w:pPr>
      <w:spacing w:before="100" w:beforeAutospacing="1" w:after="100" w:afterAutospacing="1"/>
    </w:pPr>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8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ading-nation.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ading-nation.kz/" TargetMode="External"/><Relationship Id="rId5" Type="http://schemas.openxmlformats.org/officeDocument/2006/relationships/hyperlink" Target="https://reading-nation.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490</Words>
  <Characters>2794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 Sakoshev</dc:creator>
  <cp:keywords/>
  <dc:description/>
  <cp:lastModifiedBy>Жанар Жунысбековна</cp:lastModifiedBy>
  <cp:revision>3</cp:revision>
  <dcterms:created xsi:type="dcterms:W3CDTF">2026-09-04T06:58:00Z</dcterms:created>
  <dcterms:modified xsi:type="dcterms:W3CDTF">2026-09-04T07:10:00Z</dcterms:modified>
</cp:coreProperties>
</file>